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 w:before="70"/>
        <w:ind w:left="3265" w:right="0"/>
        <w:jc w:val="left"/>
        <w:rPr>
          <w:b w:val="0"/>
          <w:bCs w:val="0"/>
        </w:rPr>
      </w:pPr>
      <w:r>
        <w:rPr/>
        <w:pict>
          <v:shape style="position:absolute;margin-left:516pt;margin-top:-41.68602pt;width:66pt;height:65.25pt;mso-position-horizontal-relative:page;mso-position-vertical-relative:paragraph;z-index:1096" type="#_x0000_t75" stroked="false">
            <v:imagedata r:id="rId5" o:title=""/>
          </v:shape>
        </w:pict>
      </w:r>
      <w:r>
        <w:rPr>
          <w:color w:val="6F2F9F"/>
        </w:rPr>
        <w:t>R3 - Action Research - Leading a Learning</w:t>
      </w:r>
      <w:r>
        <w:rPr>
          <w:color w:val="6F2F9F"/>
          <w:spacing w:val="-15"/>
        </w:rPr>
        <w:t> </w:t>
      </w:r>
      <w:r>
        <w:rPr>
          <w:color w:val="6F2F9F"/>
        </w:rPr>
        <w:t>Enquiry</w:t>
      </w:r>
      <w:r>
        <w:rPr>
          <w:b w:val="0"/>
        </w:rPr>
      </w:r>
    </w:p>
    <w:p>
      <w:pPr>
        <w:spacing w:line="240" w:lineRule="auto" w:before="0"/>
        <w:rPr>
          <w:rFonts w:ascii="Raleway" w:hAnsi="Raleway" w:cs="Raleway" w:eastAsia="Raleway"/>
          <w:b/>
          <w:bCs/>
          <w:sz w:val="20"/>
          <w:szCs w:val="20"/>
        </w:rPr>
      </w:pPr>
    </w:p>
    <w:p>
      <w:pPr>
        <w:spacing w:line="240" w:lineRule="auto" w:before="0"/>
        <w:rPr>
          <w:rFonts w:ascii="Raleway" w:hAnsi="Raleway" w:cs="Raleway" w:eastAsia="Raleway"/>
          <w:b/>
          <w:bCs/>
          <w:sz w:val="20"/>
          <w:szCs w:val="20"/>
        </w:rPr>
      </w:pPr>
    </w:p>
    <w:p>
      <w:pPr>
        <w:spacing w:line="240" w:lineRule="auto" w:before="0"/>
        <w:rPr>
          <w:rFonts w:ascii="Raleway" w:hAnsi="Raleway" w:cs="Raleway" w:eastAsia="Raleway"/>
          <w:b/>
          <w:bCs/>
          <w:sz w:val="20"/>
          <w:szCs w:val="20"/>
        </w:rPr>
      </w:pPr>
    </w:p>
    <w:p>
      <w:pPr>
        <w:spacing w:before="198"/>
        <w:ind w:left="2182" w:right="1172" w:firstLine="0"/>
        <w:jc w:val="center"/>
        <w:rPr>
          <w:rFonts w:ascii="Calibri" w:hAnsi="Calibri" w:cs="Calibri" w:eastAsia="Calibri"/>
          <w:sz w:val="44"/>
          <w:szCs w:val="44"/>
        </w:rPr>
      </w:pPr>
      <w:r>
        <w:rPr/>
        <w:pict>
          <v:group style="position:absolute;margin-left:87.375pt;margin-top:14.047251pt;width:151.5pt;height:291.6pt;mso-position-horizontal-relative:page;mso-position-vertical-relative:paragraph;z-index:-3352" coordorigin="1748,281" coordsize="3030,5832">
            <v:group style="position:absolute;left:1770;top:303;width:2685;height:3172" coordorigin="1770,303" coordsize="2685,3172">
              <v:shape style="position:absolute;left:1770;top:303;width:2685;height:3172" coordorigin="1770,303" coordsize="2685,3172" path="m1770,303l4455,3475e" filled="false" stroked="true" strokeweight="2.25pt" strokecolor="#000000">
                <v:path arrowok="t"/>
              </v:shape>
            </v:group>
            <v:group style="position:absolute;left:4455;top:3476;width:300;height:2614" coordorigin="4455,3476" coordsize="300,2614">
              <v:shape style="position:absolute;left:4455;top:3476;width:300;height:2614" coordorigin="4455,3476" coordsize="300,2614" path="m4455,3476l4755,6090e" filled="false" stroked="true" strokeweight="2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4.875pt;margin-top:11.797251pt;width:138pt;height:292.350pt;mso-position-horizontal-relative:page;mso-position-vertical-relative:paragraph;z-index:-3328" coordorigin="8498,236" coordsize="2760,5847">
            <v:group style="position:absolute;left:8910;top:258;width:2325;height:3172" coordorigin="8910,258" coordsize="2325,3172">
              <v:shape style="position:absolute;left:8910;top:258;width:2325;height:3172" coordorigin="8910,258" coordsize="2325,3172" path="m11235,258l8910,3430e" filled="false" stroked="true" strokeweight="2.25pt" strokecolor="#000000">
                <v:path arrowok="t"/>
              </v:shape>
            </v:group>
            <v:group style="position:absolute;left:8520;top:3446;width:390;height:2614" coordorigin="8520,3446" coordsize="390,2614">
              <v:shape style="position:absolute;left:8520;top:3446;width:390;height:2614" coordorigin="8520,3446" coordsize="390,2614" path="m8910,3446l8520,6060e" filled="false" stroked="true" strokeweight="2.25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FF0000"/>
          <w:position w:val="14"/>
          <w:sz w:val="29"/>
        </w:rPr>
        <w:t>1</w:t>
      </w:r>
      <w:r>
        <w:rPr>
          <w:rFonts w:ascii="Calibri"/>
          <w:color w:val="FF0000"/>
          <w:sz w:val="44"/>
        </w:rPr>
        <w:t>Stimulus </w:t>
      </w:r>
      <w:r>
        <w:rPr>
          <w:rFonts w:ascii="Calibri"/>
          <w:b/>
          <w:color w:val="00AFEF"/>
          <w:position w:val="13"/>
          <w:sz w:val="26"/>
        </w:rPr>
        <w:t>2</w:t>
      </w:r>
      <w:r>
        <w:rPr>
          <w:rFonts w:ascii="Calibri"/>
          <w:b/>
          <w:color w:val="21A3DE"/>
          <w:sz w:val="44"/>
        </w:rPr>
        <w:t>Hunches </w:t>
      </w:r>
      <w:r>
        <w:rPr>
          <w:rFonts w:ascii="Calibri"/>
          <w:b/>
          <w:color w:val="E26C09"/>
          <w:position w:val="14"/>
          <w:sz w:val="29"/>
        </w:rPr>
        <w:t>3</w:t>
      </w:r>
      <w:r>
        <w:rPr>
          <w:rFonts w:ascii="Calibri"/>
          <w:b/>
          <w:color w:val="FF6600"/>
          <w:sz w:val="44"/>
        </w:rPr>
        <w:t>Research</w:t>
      </w:r>
      <w:r>
        <w:rPr>
          <w:rFonts w:ascii="Calibri"/>
          <w:b/>
          <w:color w:val="FF6600"/>
          <w:spacing w:val="-23"/>
          <w:sz w:val="44"/>
        </w:rPr>
        <w:t> </w:t>
      </w:r>
      <w:r>
        <w:rPr>
          <w:rFonts w:ascii="Calibri"/>
          <w:b/>
          <w:color w:val="001F5F"/>
          <w:position w:val="14"/>
          <w:sz w:val="29"/>
        </w:rPr>
        <w:t>4</w:t>
      </w:r>
      <w:r>
        <w:rPr>
          <w:rFonts w:ascii="Calibri"/>
          <w:b/>
          <w:color w:val="001F5F"/>
          <w:sz w:val="44"/>
        </w:rPr>
        <w:t>Question(s)</w:t>
      </w:r>
      <w:r>
        <w:rPr>
          <w:rFonts w:ascii="Calibri"/>
          <w:sz w:val="4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6"/>
          <w:szCs w:val="46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pStyle w:val="Heading1"/>
        <w:spacing w:line="374" w:lineRule="auto"/>
        <w:ind w:left="4635" w:right="3495" w:firstLine="631"/>
        <w:jc w:val="left"/>
        <w:rPr>
          <w:b w:val="0"/>
          <w:bCs w:val="0"/>
        </w:rPr>
      </w:pPr>
      <w:r>
        <w:rPr>
          <w:color w:val="00AF50"/>
          <w:position w:val="13"/>
          <w:sz w:val="26"/>
        </w:rPr>
        <w:t>5</w:t>
      </w:r>
      <w:r>
        <w:rPr>
          <w:color w:val="00AF50"/>
        </w:rPr>
        <w:t>Priorities</w:t>
      </w:r>
      <w:r>
        <w:rPr>
          <w:color w:val="00AF50"/>
          <w:spacing w:val="-1"/>
          <w:w w:val="100"/>
        </w:rPr>
        <w:t> </w:t>
      </w:r>
      <w:r>
        <w:rPr>
          <w:position w:val="13"/>
          <w:sz w:val="26"/>
        </w:rPr>
        <w:t>6</w:t>
      </w:r>
      <w:r>
        <w:rPr/>
        <w:t>The</w:t>
      </w:r>
      <w:r>
        <w:rPr>
          <w:spacing w:val="-4"/>
        </w:rPr>
        <w:t> </w:t>
      </w:r>
      <w:r>
        <w:rPr/>
        <w:t>intervention</w:t>
      </w:r>
      <w:r>
        <w:rPr>
          <w:b w:val="0"/>
        </w:rPr>
      </w:r>
    </w:p>
    <w:p>
      <w:pPr>
        <w:spacing w:before="0"/>
        <w:ind w:left="2182" w:right="1133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color w:val="6F2F9F"/>
          <w:position w:val="13"/>
          <w:sz w:val="26"/>
        </w:rPr>
        <w:t>7</w:t>
      </w:r>
      <w:r>
        <w:rPr>
          <w:rFonts w:ascii="Calibri"/>
          <w:b/>
          <w:color w:val="CC0099"/>
          <w:sz w:val="40"/>
        </w:rPr>
        <w:t>Evaluation</w:t>
      </w:r>
      <w:r>
        <w:rPr>
          <w:rFonts w:ascii="Calibri"/>
          <w:b/>
          <w:color w:val="CC0099"/>
          <w:spacing w:val="-5"/>
          <w:sz w:val="40"/>
        </w:rPr>
        <w:t> </w:t>
      </w:r>
      <w:r>
        <w:rPr>
          <w:rFonts w:ascii="Calibri"/>
          <w:b/>
          <w:color w:val="CC0099"/>
          <w:sz w:val="40"/>
        </w:rPr>
        <w:t>methods</w:t>
      </w:r>
      <w:r>
        <w:rPr>
          <w:rFonts w:asci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before="0"/>
        <w:ind w:left="2106" w:right="1172" w:firstLine="0"/>
        <w:jc w:val="center"/>
        <w:rPr>
          <w:rFonts w:ascii="Calibri" w:hAnsi="Calibri" w:cs="Calibri" w:eastAsia="Calibri"/>
          <w:sz w:val="52"/>
          <w:szCs w:val="5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pt;margin-top:105.642845pt;width:524.9pt;height:146.25pt;mso-position-horizontal-relative:page;mso-position-vertical-relative:paragraph;z-index:-34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Raleway" w:hAnsi="Raleway" w:cs="Raleway" w:eastAsia="Raleway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Raleway" w:hAnsi="Raleway" w:cs="Raleway" w:eastAsia="Raleway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Raleway" w:hAnsi="Raleway" w:cs="Raleway" w:eastAsia="Raleway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Raleway" w:hAnsi="Raleway" w:cs="Raleway" w:eastAsia="Raleway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3"/>
                    <w:rPr>
                      <w:rFonts w:ascii="Raleway" w:hAnsi="Raleway" w:cs="Raleway" w:eastAsia="Raleway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818" w:right="0" w:firstLine="0"/>
                    <w:jc w:val="left"/>
                    <w:rPr>
                      <w:rFonts w:ascii="Raleway" w:hAnsi="Raleway" w:cs="Raleway" w:eastAsia="Raleway"/>
                      <w:sz w:val="22"/>
                      <w:szCs w:val="22"/>
                    </w:rPr>
                  </w:pP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R4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z w:val="22"/>
                      <w:szCs w:val="22"/>
                    </w:rPr>
                    <w:t> 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–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Tea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z w:val="22"/>
                      <w:szCs w:val="22"/>
                    </w:rPr>
                    <w:t> 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-1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-4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ry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ct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Raleway" w:hAnsi="Raleway" w:cs="Raleway" w:eastAsia="Raleway"/>
                      <w:b/>
                      <w:bCs/>
                      <w:color w:val="6F2F9F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Raleway" w:hAnsi="Raleway" w:cs="Raleway" w:eastAsia="Raleway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008000"/>
          <w:sz w:val="52"/>
        </w:rPr>
        <w:t>Your</w:t>
      </w:r>
      <w:r>
        <w:rPr>
          <w:rFonts w:ascii="Calibri"/>
          <w:b/>
          <w:color w:val="008000"/>
          <w:spacing w:val="-1"/>
          <w:sz w:val="52"/>
        </w:rPr>
        <w:t> </w:t>
      </w:r>
      <w:r>
        <w:rPr>
          <w:rFonts w:ascii="Calibri"/>
          <w:b/>
          <w:color w:val="008000"/>
          <w:sz w:val="52"/>
        </w:rPr>
        <w:t>enquiry</w:t>
      </w:r>
      <w:r>
        <w:rPr>
          <w:rFonts w:ascii="Calibri"/>
          <w:sz w:val="5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925" w:lineRule="exact"/>
        <w:ind w:left="11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58"/>
          <w:sz w:val="20"/>
          <w:szCs w:val="20"/>
        </w:rPr>
        <w:pict>
          <v:group style="width:524.9pt;height:146.25pt;mso-position-horizontal-relative:char;mso-position-vertical-relative:line" coordorigin="0,0" coordsize="10498,2925">
            <v:group style="position:absolute;left:0;top:0;width:10498;height:2925" coordorigin="0,0" coordsize="10498,2925">
              <v:shape style="position:absolute;left:0;top:0;width:10498;height:2925" coordorigin="0,0" coordsize="10498,2925" path="m0,2925l10498,2925,10498,0,0,0,0,2925xe" filled="true" fillcolor="#ffffff" stroked="false">
                <v:path arrowok="t"/>
                <v:fill type="solid"/>
              </v:shape>
              <v:shape style="position:absolute;left:0;top:0;width:10498;height:2925" type="#_x0000_t202" filled="false" stroked="false">
                <v:textbox inset="0,0,0,0">
                  <w:txbxContent>
                    <w:p>
                      <w:pPr>
                        <w:spacing w:line="236" w:lineRule="exact" w:before="80"/>
                        <w:ind w:left="150" w:right="217" w:firstLine="0"/>
                        <w:jc w:val="left"/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 w:eastAsia="Raleway"/>
                          <w:w w:val="99"/>
                          <w:position w:val="7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ascii="Raleway" w:hAnsi="Raleway" w:cs="Raleway" w:eastAsia="Raleway"/>
                          <w:position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7"/>
                          <w:position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spacing w:val="3"/>
                          <w:w w:val="9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e’?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ell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ld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even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bett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r?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ere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3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ld</w:t>
                      </w:r>
                      <w:r>
                        <w:rPr>
                          <w:rFonts w:ascii="Raleway" w:hAnsi="Raleway" w:cs="Raleway" w:eastAsia="Raleway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ve?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yo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create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lea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cer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iliti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lea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position w:val="7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Raleway" w:hAnsi="Raleway" w:cs="Raleway" w:eastAsia="Raleway"/>
                          <w:position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7"/>
                          <w:position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expla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33" w:lineRule="exact" w:before="0"/>
                        <w:ind w:left="150" w:right="0" w:firstLine="0"/>
                        <w:jc w:val="left"/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 w:eastAsia="Raleway"/>
                          <w:w w:val="99"/>
                          <w:position w:val="7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Raleway" w:hAnsi="Raleway" w:cs="Raleway" w:eastAsia="Raleway"/>
                          <w:position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6"/>
                          <w:position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does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ay?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35" w:lineRule="exact" w:before="0"/>
                        <w:ind w:left="150" w:right="0" w:firstLine="0"/>
                        <w:jc w:val="left"/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/>
                          <w:w w:val="99"/>
                          <w:position w:val="7"/>
                          <w:sz w:val="13"/>
                        </w:rPr>
                        <w:t>4</w:t>
                      </w:r>
                      <w:r>
                        <w:rPr>
                          <w:rFonts w:ascii="Raleway"/>
                          <w:spacing w:val="16"/>
                          <w:position w:val="7"/>
                          <w:sz w:val="13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If</w:t>
                      </w:r>
                      <w:r>
                        <w:rPr>
                          <w:rFonts w:ascii="Raleway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Raleway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2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Raleway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x,</w:t>
                      </w:r>
                      <w:r>
                        <w:rPr>
                          <w:rFonts w:ascii="Raleway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-2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ill</w:t>
                      </w:r>
                      <w:r>
                        <w:rPr>
                          <w:rFonts w:ascii="Raleway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Raleway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pe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?</w:t>
                      </w:r>
                      <w:r>
                        <w:rPr>
                          <w:rFonts w:ascii="Raleway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Raleway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do</w:t>
                      </w:r>
                      <w:r>
                        <w:rPr>
                          <w:rFonts w:ascii="Raleway"/>
                          <w:spacing w:val="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Raleway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x</w:t>
                      </w:r>
                      <w:r>
                        <w:rPr>
                          <w:rFonts w:ascii="Raleway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act</w:t>
                      </w:r>
                      <w:r>
                        <w:rPr>
                          <w:rFonts w:ascii="Raleway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Raleway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y?</w:t>
                      </w:r>
                      <w:r>
                        <w:rPr>
                          <w:rFonts w:ascii="Raleway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50" w:right="410" w:firstLine="0"/>
                        <w:jc w:val="left"/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 w:eastAsia="Raleway"/>
                          <w:w w:val="99"/>
                          <w:position w:val="7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Raleway" w:hAnsi="Raleway" w:cs="Raleway" w:eastAsia="Raleway"/>
                          <w:spacing w:val="16"/>
                          <w:position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spacing w:val="3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l’s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rit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gh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Raleway" w:hAnsi="Raleway" w:cs="Raleway" w:eastAsia="Raleway"/>
                          <w:spacing w:val="-2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spacing w:val="1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etter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 exp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 w:cs="Raleway" w:eastAsia="Raleway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cat</w:t>
                      </w:r>
                      <w:r>
                        <w:rPr>
                          <w:rFonts w:ascii="Raleway" w:hAnsi="Raleway" w:cs="Raleway" w:eastAsia="Raleway"/>
                          <w:spacing w:val="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aleway" w:hAnsi="Raleway" w:cs="Raleway" w:eastAsia="Raleway"/>
                          <w:spacing w:val="-1"/>
                          <w:w w:val="99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Raleway" w:hAnsi="Raleway" w:cs="Raleway" w:eastAsia="Raleway"/>
                          <w:w w:val="99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54" w:lineRule="exact" w:before="0"/>
                        <w:ind w:left="150" w:right="0" w:firstLine="0"/>
                        <w:jc w:val="left"/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9"/>
                          <w:position w:val="8"/>
                          <w:sz w:val="14"/>
                        </w:rPr>
                        <w:t>6</w:t>
                      </w:r>
                      <w:r>
                        <w:rPr>
                          <w:rFonts w:ascii="Calibri"/>
                          <w:position w:val="8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spacing w:val="-14"/>
                          <w:position w:val="8"/>
                          <w:sz w:val="14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?</w:t>
                      </w:r>
                      <w:r>
                        <w:rPr>
                          <w:rFonts w:ascii="Raleway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at?</w:t>
                      </w:r>
                      <w:r>
                        <w:rPr>
                          <w:rFonts w:ascii="Raleway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Raleway"/>
                          <w:spacing w:val="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?</w:t>
                      </w:r>
                      <w:r>
                        <w:rPr>
                          <w:rFonts w:ascii="Raleway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2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ere?</w:t>
                      </w:r>
                      <w:r>
                        <w:rPr>
                          <w:rFonts w:ascii="Raleway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Raleway"/>
                          <w:spacing w:val="-2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?</w:t>
                      </w:r>
                      <w:r>
                        <w:rPr>
                          <w:rFonts w:ascii="Raleway"/>
                          <w:sz w:val="20"/>
                        </w:rPr>
                      </w:r>
                    </w:p>
                    <w:p>
                      <w:pPr>
                        <w:spacing w:before="8"/>
                        <w:ind w:left="150" w:right="0" w:firstLine="0"/>
                        <w:jc w:val="left"/>
                        <w:rPr>
                          <w:rFonts w:ascii="Raleway" w:hAnsi="Raleway" w:cs="Raleway" w:eastAsia="Raleway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9"/>
                          <w:position w:val="8"/>
                          <w:sz w:val="14"/>
                        </w:rPr>
                        <w:t>7</w:t>
                      </w:r>
                      <w:r>
                        <w:rPr>
                          <w:rFonts w:ascii="Calibri"/>
                          <w:position w:val="8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spacing w:val="-14"/>
                          <w:position w:val="8"/>
                          <w:sz w:val="14"/>
                        </w:rPr>
                        <w:t> 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Raleway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-2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ill</w:t>
                      </w:r>
                      <w:r>
                        <w:rPr>
                          <w:rFonts w:ascii="Raleway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Raleway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ti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Raleway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an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?</w:t>
                      </w:r>
                      <w:r>
                        <w:rPr>
                          <w:rFonts w:ascii="Raleway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os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Raleway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Raleway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Raleway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3</w:t>
                      </w:r>
                      <w:r>
                        <w:rPr>
                          <w:rFonts w:ascii="Raleway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Raleway"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ff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Raleway"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Raleway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me</w:t>
                      </w:r>
                      <w:r>
                        <w:rPr>
                          <w:rFonts w:ascii="Raleway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Raleway"/>
                          <w:spacing w:val="-1"/>
                          <w:w w:val="99"/>
                          <w:sz w:val="20"/>
                        </w:rPr>
                        <w:t>ho</w:t>
                      </w:r>
                      <w:r>
                        <w:rPr>
                          <w:rFonts w:ascii="Raleway"/>
                          <w:spacing w:val="3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Raleway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Raleway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position w:val="-58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90" w:lineRule="auto"/>
        <w:ind w:right="5938"/>
        <w:jc w:val="left"/>
      </w:pPr>
      <w:r>
        <w:rPr>
          <w:color w:val="6F2F9F"/>
        </w:rPr>
        <w:t>Copyright © </w:t>
      </w:r>
      <w:r>
        <w:rPr>
          <w:rFonts w:ascii="Raleway" w:hAnsi="Raleway"/>
          <w:color w:val="6F2F9F"/>
        </w:rPr>
        <w:t>2020 </w:t>
      </w:r>
      <w:r>
        <w:rPr>
          <w:color w:val="6F2F9F"/>
        </w:rPr>
        <w:t>Expansive Education Network. All</w:t>
      </w:r>
      <w:r>
        <w:rPr>
          <w:color w:val="6F2F9F"/>
          <w:spacing w:val="9"/>
        </w:rPr>
        <w:t> </w:t>
      </w:r>
      <w:r>
        <w:rPr>
          <w:color w:val="6F2F9F"/>
        </w:rPr>
        <w:t>rights</w:t>
      </w:r>
      <w:r>
        <w:rPr>
          <w:color w:val="6F2F9F"/>
          <w:w w:val="100"/>
        </w:rPr>
        <w:t> </w:t>
      </w:r>
      <w:r>
        <w:rPr>
          <w:color w:val="6F2F9F"/>
        </w:rPr>
        <w:t>reserved. Contact email:</w:t>
      </w:r>
      <w:r>
        <w:rPr>
          <w:color w:val="6F2F9F"/>
          <w:spacing w:val="19"/>
        </w:rPr>
        <w:t> </w:t>
      </w:r>
      <w:hyperlink r:id="rId6">
        <w:r>
          <w:rPr>
            <w:color w:val="6F2F9F"/>
          </w:rPr>
          <w:t>eednet@winchester.ac.uk</w:t>
        </w:r>
        <w:r>
          <w:rPr/>
        </w:r>
      </w:hyperlink>
    </w:p>
    <w:p>
      <w:pPr>
        <w:spacing w:line="240" w:lineRule="auto" w:before="0"/>
        <w:rPr>
          <w:rFonts w:ascii="Raleway" w:hAnsi="Raleway" w:cs="Raleway" w:eastAsia="Raleway"/>
          <w:sz w:val="20"/>
          <w:szCs w:val="20"/>
        </w:rPr>
      </w:pPr>
    </w:p>
    <w:p>
      <w:pPr>
        <w:spacing w:line="240" w:lineRule="auto" w:before="1"/>
        <w:rPr>
          <w:rFonts w:ascii="Raleway" w:hAnsi="Raleway" w:cs="Raleway" w:eastAsia="Raleway"/>
          <w:sz w:val="10"/>
          <w:szCs w:val="10"/>
        </w:rPr>
      </w:pPr>
    </w:p>
    <w:p>
      <w:pPr>
        <w:tabs>
          <w:tab w:pos="8210" w:val="left" w:leader="none"/>
        </w:tabs>
        <w:spacing w:line="772" w:lineRule="exact"/>
        <w:ind w:left="235" w:right="0" w:firstLine="0"/>
        <w:rPr>
          <w:rFonts w:ascii="Raleway" w:hAnsi="Raleway" w:cs="Raleway" w:eastAsia="Raleway"/>
          <w:sz w:val="20"/>
          <w:szCs w:val="20"/>
        </w:rPr>
      </w:pPr>
      <w:r>
        <w:rPr>
          <w:rFonts w:ascii="Raleway"/>
          <w:sz w:val="20"/>
        </w:rPr>
        <w:drawing>
          <wp:inline distT="0" distB="0" distL="0" distR="0">
            <wp:extent cx="1153036" cy="393953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036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aleway"/>
          <w:sz w:val="20"/>
        </w:rPr>
      </w:r>
      <w:r>
        <w:rPr>
          <w:rFonts w:ascii="Raleway"/>
          <w:sz w:val="20"/>
        </w:rPr>
        <w:tab/>
      </w:r>
      <w:r>
        <w:rPr>
          <w:rFonts w:ascii="Raleway"/>
          <w:position w:val="-14"/>
          <w:sz w:val="20"/>
        </w:rPr>
        <w:drawing>
          <wp:inline distT="0" distB="0" distL="0" distR="0">
            <wp:extent cx="1749088" cy="478631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088" cy="47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aleway"/>
          <w:position w:val="-14"/>
          <w:sz w:val="20"/>
        </w:rPr>
      </w:r>
    </w:p>
    <w:sectPr>
      <w:type w:val="continuous"/>
      <w:pgSz w:w="11910" w:h="16840"/>
      <w:pgMar w:top="80" w:bottom="280" w:left="6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aleway">
    <w:altName w:val="Raleway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8"/>
      <w:ind w:left="233"/>
    </w:pPr>
    <w:rPr>
      <w:rFonts w:ascii="Raleway" w:hAnsi="Raleway" w:eastAsia="Raleway"/>
      <w:sz w:val="16"/>
      <w:szCs w:val="16"/>
    </w:rPr>
  </w:style>
  <w:style w:styleId="Heading1" w:type="paragraph">
    <w:name w:val="Heading 1"/>
    <w:basedOn w:val="Normal"/>
    <w:uiPriority w:val="1"/>
    <w:qFormat/>
    <w:pPr>
      <w:ind w:left="2182"/>
      <w:outlineLvl w:val="1"/>
    </w:pPr>
    <w:rPr>
      <w:rFonts w:ascii="Calibri" w:hAnsi="Calibri" w:eastAsia="Calibri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818"/>
      <w:outlineLvl w:val="2"/>
    </w:pPr>
    <w:rPr>
      <w:rFonts w:ascii="Raleway" w:hAnsi="Raleway" w:eastAsia="Raleway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ednet@winchester.ac.uk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Carole.Johnson</dc:creator>
  <dcterms:created xsi:type="dcterms:W3CDTF">2020-01-28T14:07:18Z</dcterms:created>
  <dcterms:modified xsi:type="dcterms:W3CDTF">2020-01-28T14:07:18Z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