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6358" w14:textId="77777777" w:rsidR="00E979B8" w:rsidRPr="00B915E2" w:rsidRDefault="00465CAD" w:rsidP="00E979B8">
      <w:pPr>
        <w:widowControl/>
        <w:suppressAutoHyphens w:val="0"/>
        <w:rPr>
          <w:rFonts w:ascii="Raleway" w:hAnsi="Raleway"/>
          <w:szCs w:val="22"/>
        </w:rPr>
      </w:pPr>
      <w:r w:rsidRPr="00B915E2">
        <w:rPr>
          <w:rFonts w:ascii="Raleway" w:hAnsi="Raleway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38358EC6" wp14:editId="79B31911">
            <wp:simplePos x="0" y="0"/>
            <wp:positionH relativeFrom="column">
              <wp:posOffset>4744085</wp:posOffset>
            </wp:positionH>
            <wp:positionV relativeFrom="paragraph">
              <wp:posOffset>-391795</wp:posOffset>
            </wp:positionV>
            <wp:extent cx="989965" cy="9899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dNETlogo0905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40395" w14:textId="77777777" w:rsidR="00430DC7" w:rsidRDefault="00430DC7" w:rsidP="00465CAD">
      <w:pPr>
        <w:spacing w:after="0"/>
        <w:rPr>
          <w:rFonts w:ascii="Raleway" w:hAnsi="Raleway"/>
          <w:b/>
          <w:szCs w:val="22"/>
        </w:rPr>
      </w:pPr>
    </w:p>
    <w:p w14:paraId="08AA3217" w14:textId="77777777" w:rsidR="00E979B8" w:rsidRPr="00465CAD" w:rsidRDefault="00E979B8" w:rsidP="00465CAD">
      <w:pPr>
        <w:spacing w:after="0"/>
        <w:rPr>
          <w:rFonts w:ascii="Raleway" w:hAnsi="Raleway"/>
          <w:szCs w:val="22"/>
        </w:rPr>
      </w:pPr>
      <w:r w:rsidRPr="00B915E2">
        <w:rPr>
          <w:rFonts w:ascii="Raleway" w:hAnsi="Raleway"/>
          <w:b/>
          <w:szCs w:val="22"/>
        </w:rPr>
        <w:t>ACTION RESEARCH REPORT</w:t>
      </w:r>
    </w:p>
    <w:p w14:paraId="0450505C" w14:textId="77777777" w:rsidR="005E4594" w:rsidRPr="00B915E2" w:rsidRDefault="005E4594" w:rsidP="00465CAD">
      <w:pPr>
        <w:pBdr>
          <w:bottom w:val="single" w:sz="4" w:space="1" w:color="auto"/>
        </w:pBdr>
        <w:spacing w:after="0"/>
        <w:rPr>
          <w:rFonts w:ascii="Raleway" w:hAnsi="Raleway"/>
          <w:b/>
          <w:szCs w:val="22"/>
        </w:rPr>
      </w:pPr>
    </w:p>
    <w:p w14:paraId="18278F26" w14:textId="77777777" w:rsidR="00B915E2" w:rsidRDefault="00B915E2" w:rsidP="00BD2DB9">
      <w:pPr>
        <w:spacing w:after="0" w:line="240" w:lineRule="auto"/>
        <w:jc w:val="right"/>
        <w:rPr>
          <w:rFonts w:ascii="Raleway" w:hAnsi="Raleway"/>
          <w:b/>
          <w:szCs w:val="22"/>
        </w:rPr>
      </w:pPr>
      <w:r>
        <w:rPr>
          <w:rFonts w:ascii="Raleway" w:hAnsi="Raleway"/>
          <w:b/>
          <w:szCs w:val="22"/>
        </w:rPr>
        <w:t>Date</w:t>
      </w:r>
    </w:p>
    <w:p w14:paraId="40AB6159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09C2642F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018A122E" w14:textId="77777777" w:rsidR="00E979B8" w:rsidRPr="00B915E2" w:rsidRDefault="00E979B8" w:rsidP="00E979B8">
      <w:pPr>
        <w:spacing w:after="0" w:line="240" w:lineRule="auto"/>
        <w:jc w:val="right"/>
        <w:rPr>
          <w:rStyle w:val="Strong"/>
          <w:rFonts w:ascii="Raleway" w:hAnsi="Raleway"/>
          <w:szCs w:val="22"/>
        </w:rPr>
      </w:pPr>
      <w:r w:rsidRPr="00B915E2">
        <w:rPr>
          <w:rStyle w:val="Strong"/>
          <w:rFonts w:ascii="Raleway" w:hAnsi="Raleway"/>
          <w:szCs w:val="22"/>
        </w:rPr>
        <w:t>Title</w:t>
      </w:r>
    </w:p>
    <w:p w14:paraId="28E81D8B" w14:textId="77777777" w:rsidR="00E979B8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6BC22520" w14:textId="77777777" w:rsidR="00465CAD" w:rsidRPr="00B915E2" w:rsidRDefault="00465CAD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12173AD8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b/>
          <w:szCs w:val="22"/>
        </w:rPr>
      </w:pPr>
      <w:r w:rsidRPr="00B915E2">
        <w:rPr>
          <w:rFonts w:ascii="Raleway" w:hAnsi="Raleway"/>
          <w:b/>
          <w:szCs w:val="22"/>
        </w:rPr>
        <w:t>Keywords</w:t>
      </w:r>
    </w:p>
    <w:p w14:paraId="2039363B" w14:textId="77777777" w:rsidR="00E979B8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4DE22D08" w14:textId="77777777" w:rsidR="005E4594" w:rsidRPr="00B915E2" w:rsidRDefault="005E4594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78E65D33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389270CD" w14:textId="77777777" w:rsidR="00E979B8" w:rsidRPr="00B915E2" w:rsidRDefault="00E979B8" w:rsidP="00E979B8">
      <w:pPr>
        <w:spacing w:after="0" w:line="240" w:lineRule="auto"/>
        <w:jc w:val="right"/>
        <w:rPr>
          <w:rStyle w:val="Strong"/>
          <w:rFonts w:ascii="Raleway" w:hAnsi="Raleway"/>
          <w:szCs w:val="22"/>
        </w:rPr>
      </w:pPr>
      <w:r w:rsidRPr="00B915E2">
        <w:rPr>
          <w:rStyle w:val="Strong"/>
          <w:rFonts w:ascii="Raleway" w:hAnsi="Raleway"/>
          <w:szCs w:val="22"/>
        </w:rPr>
        <w:t>Research Question</w:t>
      </w:r>
    </w:p>
    <w:p w14:paraId="64FE4B4D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b/>
          <w:i/>
          <w:szCs w:val="22"/>
        </w:rPr>
      </w:pPr>
    </w:p>
    <w:p w14:paraId="0A9BB938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131D5092" w14:textId="77777777" w:rsidR="00E979B8" w:rsidRPr="00B915E2" w:rsidRDefault="00E979B8" w:rsidP="00E979B8">
      <w:pPr>
        <w:spacing w:after="0" w:line="240" w:lineRule="auto"/>
        <w:jc w:val="right"/>
        <w:rPr>
          <w:rFonts w:ascii="Raleway" w:hAnsi="Raleway"/>
          <w:szCs w:val="22"/>
        </w:rPr>
      </w:pPr>
    </w:p>
    <w:p w14:paraId="66A89F7E" w14:textId="77777777" w:rsidR="00820B37" w:rsidRDefault="00465CAD" w:rsidP="00465CAD">
      <w:pPr>
        <w:spacing w:after="0"/>
        <w:jc w:val="right"/>
        <w:rPr>
          <w:rFonts w:ascii="Raleway" w:hAnsi="Raleway"/>
          <w:b/>
          <w:szCs w:val="22"/>
        </w:rPr>
      </w:pPr>
      <w:r w:rsidRPr="00465CAD">
        <w:rPr>
          <w:rFonts w:ascii="Raleway" w:hAnsi="Raleway"/>
          <w:b/>
          <w:szCs w:val="22"/>
        </w:rPr>
        <w:t xml:space="preserve">Author </w:t>
      </w:r>
    </w:p>
    <w:p w14:paraId="6DFB964A" w14:textId="77777777" w:rsidR="00465CAD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  <w:r>
        <w:rPr>
          <w:rFonts w:ascii="Raleway" w:hAnsi="Raleway"/>
          <w:b/>
          <w:szCs w:val="22"/>
        </w:rPr>
        <w:t>School address</w:t>
      </w:r>
    </w:p>
    <w:p w14:paraId="67C175D7" w14:textId="77777777" w:rsidR="00465CAD" w:rsidRDefault="00465CAD" w:rsidP="00465CAD">
      <w:pPr>
        <w:spacing w:after="0"/>
        <w:jc w:val="right"/>
        <w:rPr>
          <w:rFonts w:ascii="Raleway" w:hAnsi="Raleway"/>
          <w:b/>
          <w:szCs w:val="22"/>
        </w:rPr>
      </w:pPr>
    </w:p>
    <w:p w14:paraId="03D294BF" w14:textId="77777777" w:rsidR="00BD2DB9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</w:p>
    <w:p w14:paraId="40A11C7B" w14:textId="77777777" w:rsidR="00BD2DB9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</w:p>
    <w:p w14:paraId="7FCE8441" w14:textId="77777777" w:rsidR="00BD2DB9" w:rsidRDefault="00BD2DB9" w:rsidP="00465CAD">
      <w:pPr>
        <w:spacing w:after="0"/>
        <w:jc w:val="right"/>
        <w:rPr>
          <w:rFonts w:ascii="Raleway" w:hAnsi="Raleway"/>
          <w:b/>
          <w:szCs w:val="22"/>
        </w:rPr>
      </w:pPr>
    </w:p>
    <w:p w14:paraId="30B4AF32" w14:textId="77777777" w:rsidR="00465CAD" w:rsidRPr="00465CAD" w:rsidRDefault="00465CAD" w:rsidP="00465CAD">
      <w:pPr>
        <w:spacing w:after="0"/>
        <w:jc w:val="right"/>
        <w:rPr>
          <w:rFonts w:ascii="Raleway" w:hAnsi="Raleway"/>
          <w:b/>
          <w:szCs w:val="22"/>
        </w:rPr>
      </w:pPr>
    </w:p>
    <w:p w14:paraId="1EB1D520" w14:textId="77777777" w:rsidR="00E979B8" w:rsidRPr="00B915E2" w:rsidRDefault="00E979B8" w:rsidP="00E979B8">
      <w:pPr>
        <w:spacing w:after="0" w:line="240" w:lineRule="auto"/>
        <w:rPr>
          <w:rFonts w:ascii="Raleway" w:hAnsi="Raleway"/>
          <w:szCs w:val="22"/>
        </w:rPr>
      </w:pPr>
    </w:p>
    <w:p w14:paraId="2749FCCD" w14:textId="77777777" w:rsidR="005E4594" w:rsidRDefault="00E979B8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  <w:r w:rsidRPr="00B915E2">
        <w:rPr>
          <w:rFonts w:ascii="Raleway" w:hAnsi="Raleway"/>
          <w:szCs w:val="22"/>
        </w:rPr>
        <w:t xml:space="preserve">The Expansive Education Network is coordinated by </w:t>
      </w:r>
    </w:p>
    <w:p w14:paraId="5C740595" w14:textId="77777777" w:rsidR="00E979B8" w:rsidRPr="005E4594" w:rsidRDefault="00E979B8" w:rsidP="00E979B8">
      <w:pPr>
        <w:pBdr>
          <w:top w:val="single" w:sz="4" w:space="1" w:color="auto"/>
        </w:pBdr>
        <w:jc w:val="right"/>
        <w:rPr>
          <w:rFonts w:ascii="Raleway" w:hAnsi="Raleway"/>
          <w:b/>
          <w:szCs w:val="22"/>
        </w:rPr>
      </w:pPr>
      <w:r w:rsidRPr="005E4594">
        <w:rPr>
          <w:rFonts w:ascii="Raleway" w:hAnsi="Raleway"/>
          <w:b/>
          <w:szCs w:val="22"/>
        </w:rPr>
        <w:t>The Centre for Real-World Learning</w:t>
      </w:r>
    </w:p>
    <w:p w14:paraId="6A071F69" w14:textId="77777777" w:rsidR="005E4594" w:rsidRDefault="005E4594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</w:p>
    <w:p w14:paraId="2E4CE9C5" w14:textId="77777777" w:rsidR="00D25398" w:rsidRDefault="00D25398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</w:p>
    <w:p w14:paraId="57B0F040" w14:textId="77777777" w:rsidR="00D25398" w:rsidRPr="00B915E2" w:rsidRDefault="00D25398" w:rsidP="00E979B8">
      <w:pPr>
        <w:pBdr>
          <w:top w:val="single" w:sz="4" w:space="1" w:color="auto"/>
        </w:pBdr>
        <w:jc w:val="right"/>
        <w:rPr>
          <w:rFonts w:ascii="Raleway" w:hAnsi="Raleway"/>
          <w:szCs w:val="22"/>
        </w:rPr>
      </w:pPr>
    </w:p>
    <w:p w14:paraId="39FD9E3E" w14:textId="77777777" w:rsidR="00E979B8" w:rsidRPr="00B915E2" w:rsidRDefault="00E979B8" w:rsidP="00E979B8">
      <w:pPr>
        <w:spacing w:after="0"/>
        <w:jc w:val="right"/>
        <w:rPr>
          <w:rFonts w:ascii="Raleway" w:hAnsi="Raleway"/>
          <w:szCs w:val="22"/>
        </w:rPr>
      </w:pPr>
      <w:r w:rsidRPr="00B915E2">
        <w:rPr>
          <w:rFonts w:ascii="Raleway" w:hAnsi="Raleway"/>
          <w:szCs w:val="22"/>
        </w:rPr>
        <w:t>The University of Winchester</w:t>
      </w:r>
    </w:p>
    <w:p w14:paraId="51AC85F1" w14:textId="77777777" w:rsidR="00E979B8" w:rsidRPr="00B915E2" w:rsidRDefault="0080306B" w:rsidP="00E979B8">
      <w:pPr>
        <w:spacing w:after="0"/>
        <w:jc w:val="right"/>
        <w:rPr>
          <w:rFonts w:ascii="Raleway" w:hAnsi="Raleway"/>
          <w:szCs w:val="22"/>
        </w:rPr>
      </w:pPr>
      <w:r w:rsidRPr="00B915E2">
        <w:rPr>
          <w:rFonts w:ascii="Raleway" w:hAnsi="Raleway"/>
          <w:noProof/>
          <w:szCs w:val="22"/>
        </w:rPr>
        <w:drawing>
          <wp:inline distT="0" distB="0" distL="0" distR="0" wp14:anchorId="66D5AAE4" wp14:editId="2E09E7A3">
            <wp:extent cx="1872000" cy="5904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oW_C-4-Realworld-learning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" t="8035" r="-1" b="-1"/>
                    <a:stretch/>
                  </pic:blipFill>
                  <pic:spPr bwMode="auto">
                    <a:xfrm>
                      <a:off x="0" y="0"/>
                      <a:ext cx="1872000" cy="59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9B4B16" w14:textId="77777777" w:rsidR="00E979B8" w:rsidRPr="00B915E2" w:rsidRDefault="00E979B8" w:rsidP="00E979B8">
      <w:pPr>
        <w:spacing w:after="0"/>
        <w:jc w:val="right"/>
        <w:rPr>
          <w:rFonts w:ascii="Raleway" w:hAnsi="Raleway"/>
          <w:szCs w:val="22"/>
        </w:rPr>
      </w:pPr>
    </w:p>
    <w:p w14:paraId="7A9C7157" w14:textId="77777777" w:rsidR="0080306B" w:rsidRDefault="0080306B" w:rsidP="00E979B8">
      <w:pPr>
        <w:spacing w:after="0"/>
        <w:rPr>
          <w:rFonts w:ascii="Raleway" w:hAnsi="Raleway"/>
          <w:b/>
          <w:szCs w:val="22"/>
        </w:rPr>
      </w:pPr>
    </w:p>
    <w:p w14:paraId="5EB51B74" w14:textId="77777777" w:rsidR="00317A9E" w:rsidRDefault="00317A9E" w:rsidP="00E979B8">
      <w:pPr>
        <w:spacing w:after="0"/>
        <w:rPr>
          <w:rFonts w:ascii="Raleway" w:hAnsi="Raleway"/>
          <w:b/>
          <w:szCs w:val="22"/>
        </w:rPr>
      </w:pPr>
    </w:p>
    <w:p w14:paraId="64EB0CED" w14:textId="77777777" w:rsidR="00317A9E" w:rsidRDefault="00317A9E" w:rsidP="00E979B8">
      <w:pPr>
        <w:spacing w:after="0"/>
        <w:rPr>
          <w:rFonts w:ascii="Raleway" w:hAnsi="Raleway"/>
          <w:b/>
          <w:szCs w:val="22"/>
        </w:rPr>
      </w:pPr>
    </w:p>
    <w:p w14:paraId="285BCD7F" w14:textId="77777777" w:rsidR="00E979B8" w:rsidRPr="00B915E2" w:rsidRDefault="00E979B8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b/>
          <w:szCs w:val="22"/>
        </w:rPr>
      </w:pPr>
      <w:r w:rsidRPr="00B915E2">
        <w:rPr>
          <w:rFonts w:ascii="Raleway" w:hAnsi="Raleway"/>
          <w:b/>
          <w:szCs w:val="22"/>
        </w:rPr>
        <w:t>For eedNET office use:</w:t>
      </w:r>
    </w:p>
    <w:p w14:paraId="64E73C1A" w14:textId="77777777" w:rsidR="00E979B8" w:rsidRPr="007B2899" w:rsidRDefault="00E979B8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sz w:val="20"/>
        </w:rPr>
      </w:pPr>
      <w:r w:rsidRPr="007B2899">
        <w:rPr>
          <w:rFonts w:ascii="Raleway" w:hAnsi="Raleway"/>
          <w:sz w:val="20"/>
        </w:rPr>
        <w:t>Cite this work as:-</w:t>
      </w:r>
    </w:p>
    <w:p w14:paraId="15F9AFC7" w14:textId="77777777" w:rsidR="00E979B8" w:rsidRDefault="00465CAD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>Surname</w:t>
      </w:r>
      <w:r w:rsidR="0080306B" w:rsidRPr="007B2899">
        <w:rPr>
          <w:rFonts w:ascii="Raleway" w:hAnsi="Raleway"/>
          <w:sz w:val="20"/>
        </w:rPr>
        <w:t xml:space="preserve">, </w:t>
      </w:r>
      <w:r>
        <w:rPr>
          <w:rFonts w:ascii="Raleway" w:hAnsi="Raleway"/>
          <w:sz w:val="20"/>
        </w:rPr>
        <w:t>initial. (Year</w:t>
      </w:r>
      <w:r w:rsidR="00E979B8" w:rsidRPr="007B2899">
        <w:rPr>
          <w:rFonts w:ascii="Raleway" w:hAnsi="Raleway"/>
          <w:sz w:val="20"/>
        </w:rPr>
        <w:t xml:space="preserve">)  </w:t>
      </w:r>
      <w:r>
        <w:rPr>
          <w:rFonts w:ascii="Raleway" w:hAnsi="Raleway"/>
          <w:b/>
          <w:i/>
          <w:sz w:val="20"/>
        </w:rPr>
        <w:t>Title</w:t>
      </w:r>
      <w:r w:rsidR="00D25398">
        <w:rPr>
          <w:rFonts w:ascii="Raleway" w:hAnsi="Raleway"/>
          <w:b/>
          <w:i/>
          <w:sz w:val="20"/>
        </w:rPr>
        <w:t xml:space="preserve">                                                                                                                                                </w:t>
      </w:r>
      <w:r w:rsidR="00D25398">
        <w:rPr>
          <w:rFonts w:ascii="Raleway" w:hAnsi="Raleway"/>
          <w:sz w:val="20"/>
        </w:rPr>
        <w:t>(</w:t>
      </w:r>
      <w:r w:rsidRPr="007B2899">
        <w:rPr>
          <w:rFonts w:ascii="Raleway" w:hAnsi="Raleway"/>
          <w:sz w:val="20"/>
        </w:rPr>
        <w:t>Online</w:t>
      </w:r>
      <w:r w:rsidR="00D25398">
        <w:rPr>
          <w:rFonts w:ascii="Raleway" w:hAnsi="Raleway"/>
          <w:sz w:val="20"/>
        </w:rPr>
        <w:t>)</w:t>
      </w:r>
      <w:r w:rsidR="00E979B8" w:rsidRPr="007B2899">
        <w:rPr>
          <w:rFonts w:ascii="Raleway" w:hAnsi="Raleway"/>
          <w:sz w:val="20"/>
        </w:rPr>
        <w:t xml:space="preserve"> </w:t>
      </w:r>
      <w:r w:rsidR="00E979B8" w:rsidRPr="007B2899">
        <w:rPr>
          <w:rFonts w:ascii="Raleway" w:hAnsi="Raleway"/>
          <w:i/>
          <w:sz w:val="20"/>
        </w:rPr>
        <w:t>URL created when uploaded to website</w:t>
      </w:r>
      <w:r w:rsidR="00E979B8" w:rsidRPr="007B2899">
        <w:rPr>
          <w:rFonts w:ascii="Raleway" w:hAnsi="Raleway"/>
          <w:sz w:val="20"/>
        </w:rPr>
        <w:t>. (</w:t>
      </w:r>
      <w:r w:rsidRPr="007B2899">
        <w:rPr>
          <w:rFonts w:ascii="Raleway" w:hAnsi="Raleway"/>
          <w:sz w:val="20"/>
        </w:rPr>
        <w:t>Accessed</w:t>
      </w:r>
      <w:r w:rsidR="00E979B8" w:rsidRPr="007B2899">
        <w:rPr>
          <w:rFonts w:ascii="Raleway" w:hAnsi="Raleway"/>
          <w:sz w:val="20"/>
        </w:rPr>
        <w:t xml:space="preserve"> </w:t>
      </w:r>
      <w:proofErr w:type="spellStart"/>
      <w:r w:rsidR="00E979B8" w:rsidRPr="007B2899">
        <w:rPr>
          <w:rFonts w:ascii="Raleway" w:hAnsi="Raleway"/>
          <w:sz w:val="20"/>
        </w:rPr>
        <w:t>dd.mm.yy</w:t>
      </w:r>
      <w:proofErr w:type="spellEnd"/>
      <w:r w:rsidR="00E979B8" w:rsidRPr="007B2899">
        <w:rPr>
          <w:rFonts w:ascii="Raleway" w:hAnsi="Raleway"/>
          <w:sz w:val="20"/>
        </w:rPr>
        <w:t>)</w:t>
      </w:r>
    </w:p>
    <w:p w14:paraId="26D92236" w14:textId="77777777" w:rsidR="00974DBB" w:rsidRPr="007B2899" w:rsidRDefault="00974DBB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spacing w:after="0"/>
        <w:rPr>
          <w:rFonts w:ascii="Raleway" w:hAnsi="Raleway"/>
          <w:sz w:val="20"/>
        </w:rPr>
      </w:pPr>
    </w:p>
    <w:p w14:paraId="73023EF1" w14:textId="77777777" w:rsidR="003D3E53" w:rsidRPr="00B915E2" w:rsidRDefault="003D3E53" w:rsidP="00D25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BFF"/>
        <w:rPr>
          <w:rFonts w:ascii="Raleway" w:hAnsi="Raleway"/>
          <w:szCs w:val="22"/>
        </w:rPr>
      </w:pPr>
    </w:p>
    <w:sectPr w:rsidR="003D3E53" w:rsidRPr="00B915E2" w:rsidSect="00D25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7427" w14:textId="77777777" w:rsidR="00D25398" w:rsidRDefault="00D25398" w:rsidP="00465CAD">
      <w:pPr>
        <w:spacing w:after="0" w:line="240" w:lineRule="auto"/>
      </w:pPr>
      <w:r>
        <w:separator/>
      </w:r>
    </w:p>
  </w:endnote>
  <w:endnote w:type="continuationSeparator" w:id="0">
    <w:p w14:paraId="607D7499" w14:textId="77777777" w:rsidR="00D25398" w:rsidRDefault="00D25398" w:rsidP="0046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36E9" w14:textId="77777777" w:rsidR="00721298" w:rsidRDefault="0072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4F5A" w14:textId="0C3F731E" w:rsidR="00D25398" w:rsidRDefault="00D25398" w:rsidP="00465CAD">
    <w:pPr>
      <w:pStyle w:val="Footer"/>
    </w:pPr>
    <w:r w:rsidRPr="005E3079">
      <w:rPr>
        <w:rFonts w:ascii="Tahoma" w:hAnsi="Tahoma" w:cs="Tahoma"/>
        <w:noProof/>
        <w:color w:val="615956"/>
        <w:sz w:val="17"/>
        <w:szCs w:val="17"/>
      </w:rPr>
      <w:drawing>
        <wp:anchor distT="0" distB="0" distL="114300" distR="114300" simplePos="0" relativeHeight="251658240" behindDoc="0" locked="0" layoutInCell="1" allowOverlap="1" wp14:anchorId="0CF8AC04" wp14:editId="3AEBD990">
          <wp:simplePos x="0" y="0"/>
          <wp:positionH relativeFrom="column">
            <wp:posOffset>4586605</wp:posOffset>
          </wp:positionH>
          <wp:positionV relativeFrom="paragraph">
            <wp:posOffset>133350</wp:posOffset>
          </wp:positionV>
          <wp:extent cx="1143000" cy="390525"/>
          <wp:effectExtent l="0" t="0" r="0" b="9525"/>
          <wp:wrapThrough wrapText="bothSides">
            <wp:wrapPolygon edited="0">
              <wp:start x="0" y="0"/>
              <wp:lineTo x="0" y="21073"/>
              <wp:lineTo x="21240" y="21073"/>
              <wp:lineTo x="21240" y="0"/>
              <wp:lineTo x="0" y="0"/>
            </wp:wrapPolygon>
          </wp:wrapThrough>
          <wp:docPr id="1" name="Picture 1" descr="http://expansiveeducation.net/Resources/Pictures/Comino%20Logo%20May%20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xpansiveeducation.net/Resources/Pictures/Comino%20Logo%20May%20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F48">
      <w:rPr>
        <w:rFonts w:ascii="Raleway" w:hAnsi="Raleway" w:cs="Tahoma"/>
        <w:color w:val="7030A0"/>
        <w:sz w:val="16"/>
        <w:szCs w:val="16"/>
      </w:rPr>
      <w:t xml:space="preserve">Copyright © </w:t>
    </w:r>
    <w:r w:rsidR="00310F48">
      <w:rPr>
        <w:rFonts w:ascii="Raleway" w:hAnsi="Raleway" w:cs="Tahoma"/>
        <w:color w:val="7030A0"/>
        <w:sz w:val="16"/>
        <w:szCs w:val="16"/>
      </w:rPr>
      <w:t>20</w:t>
    </w:r>
    <w:r w:rsidR="00C46D0B">
      <w:rPr>
        <w:rFonts w:ascii="Raleway" w:hAnsi="Raleway" w:cs="Tahoma"/>
        <w:color w:val="7030A0"/>
        <w:sz w:val="16"/>
        <w:szCs w:val="16"/>
      </w:rPr>
      <w:t>2</w:t>
    </w:r>
    <w:r w:rsidR="00721298">
      <w:rPr>
        <w:rFonts w:ascii="Raleway" w:hAnsi="Raleway" w:cs="Tahoma"/>
        <w:color w:val="7030A0"/>
        <w:sz w:val="16"/>
        <w:szCs w:val="16"/>
      </w:rPr>
      <w:t>2</w:t>
    </w:r>
    <w:r w:rsidRPr="006C4C7E">
      <w:rPr>
        <w:rFonts w:ascii="Raleway" w:hAnsi="Raleway" w:cs="Tahoma"/>
        <w:color w:val="7030A0"/>
        <w:sz w:val="16"/>
        <w:szCs w:val="16"/>
      </w:rPr>
      <w:t xml:space="preserve"> Expansive Education Network. All rights reserved.</w:t>
    </w:r>
    <w:r w:rsidRPr="006C4C7E">
      <w:rPr>
        <w:rFonts w:ascii="Raleway" w:hAnsi="Raleway" w:cs="Tahoma"/>
        <w:color w:val="7030A0"/>
        <w:sz w:val="16"/>
        <w:szCs w:val="16"/>
      </w:rPr>
      <w:br/>
      <w:t xml:space="preserve">Contact email: </w:t>
    </w:r>
    <w:hyperlink r:id="rId2" w:tgtFrame="_blank" w:history="1">
      <w:r w:rsidRPr="00317A9E">
        <w:rPr>
          <w:rStyle w:val="Hyperlink"/>
          <w:rFonts w:ascii="Raleway" w:hAnsi="Raleway"/>
          <w:color w:val="7030A0"/>
          <w:sz w:val="16"/>
          <w:szCs w:val="16"/>
          <w:u w:val="none"/>
        </w:rPr>
        <w:t>eednet@winchester.ac.uk</w:t>
      </w:r>
    </w:hyperlink>
    <w:r w:rsidRPr="00317A9E">
      <w:rPr>
        <w:rStyle w:val="Hyperlink"/>
        <w:rFonts w:ascii="Raleway" w:hAnsi="Raleway" w:cs="Tahoma"/>
        <w:color w:val="7030A0"/>
        <w:sz w:val="16"/>
        <w:szCs w:val="16"/>
        <w:u w:val="none"/>
      </w:rPr>
      <w:t xml:space="preserve"> </w:t>
    </w:r>
    <w:r w:rsidRPr="00317A9E">
      <w:rPr>
        <w:rFonts w:ascii="Tahoma" w:hAnsi="Tahoma" w:cs="Tahoma"/>
        <w:color w:val="615956"/>
        <w:sz w:val="17"/>
        <w:szCs w:val="17"/>
      </w:rPr>
      <w:t xml:space="preserve">      </w:t>
    </w:r>
    <w:r w:rsidRPr="00317A9E">
      <w:t xml:space="preserve">                                                                           </w:t>
    </w:r>
  </w:p>
  <w:p w14:paraId="190312AE" w14:textId="77777777" w:rsidR="00D25398" w:rsidRDefault="00D25398" w:rsidP="00465CAD">
    <w:pPr>
      <w:pStyle w:val="Footer"/>
    </w:pPr>
    <w: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EB2" w14:textId="77777777" w:rsidR="00721298" w:rsidRDefault="0072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26E4" w14:textId="77777777" w:rsidR="00D25398" w:rsidRDefault="00D25398" w:rsidP="00465CAD">
      <w:pPr>
        <w:spacing w:after="0" w:line="240" w:lineRule="auto"/>
      </w:pPr>
      <w:r>
        <w:separator/>
      </w:r>
    </w:p>
  </w:footnote>
  <w:footnote w:type="continuationSeparator" w:id="0">
    <w:p w14:paraId="4DAE8E28" w14:textId="77777777" w:rsidR="00D25398" w:rsidRDefault="00D25398" w:rsidP="0046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EE0" w14:textId="77777777" w:rsidR="00721298" w:rsidRDefault="0072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E599" w14:textId="77777777" w:rsidR="00721298" w:rsidRDefault="00721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C6AC" w14:textId="77777777" w:rsidR="00721298" w:rsidRDefault="00721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B8"/>
    <w:rsid w:val="001D7068"/>
    <w:rsid w:val="00310F48"/>
    <w:rsid w:val="00317A9E"/>
    <w:rsid w:val="003D3E53"/>
    <w:rsid w:val="00430DC7"/>
    <w:rsid w:val="00465CAD"/>
    <w:rsid w:val="005E4594"/>
    <w:rsid w:val="00721298"/>
    <w:rsid w:val="007B2899"/>
    <w:rsid w:val="0080306B"/>
    <w:rsid w:val="00820B37"/>
    <w:rsid w:val="008F55DC"/>
    <w:rsid w:val="00974DBB"/>
    <w:rsid w:val="00B915E2"/>
    <w:rsid w:val="00BD2DB9"/>
    <w:rsid w:val="00C46D0B"/>
    <w:rsid w:val="00D25398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EED977"/>
  <w15:chartTrackingRefBased/>
  <w15:docId w15:val="{36E10AEC-8648-422F-B053-0AA8BCD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9B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sid w:val="00E979B8"/>
    <w:rPr>
      <w:b/>
      <w:b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46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CAD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AD"/>
    <w:rPr>
      <w:rFonts w:ascii="Calibri" w:eastAsia="Calibri" w:hAnsi="Calibri" w:cs="Calibri"/>
      <w:color w:val="000000"/>
      <w:szCs w:val="20"/>
      <w:lang w:eastAsia="en-GB"/>
    </w:rPr>
  </w:style>
  <w:style w:type="character" w:styleId="Hyperlink">
    <w:name w:val="Hyperlink"/>
    <w:uiPriority w:val="99"/>
    <w:unhideWhenUsed/>
    <w:rsid w:val="00465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ednet@winchester.ac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8D03-2736-4AE0-9DC9-3F01D29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Carole.Johnson</dc:creator>
  <cp:keywords/>
  <dc:description/>
  <cp:lastModifiedBy>Carole Johnson</cp:lastModifiedBy>
  <cp:revision>2</cp:revision>
  <cp:lastPrinted>2018-06-06T14:55:00Z</cp:lastPrinted>
  <dcterms:created xsi:type="dcterms:W3CDTF">2022-02-25T16:06:00Z</dcterms:created>
  <dcterms:modified xsi:type="dcterms:W3CDTF">2022-02-25T16:06:00Z</dcterms:modified>
</cp:coreProperties>
</file>